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0" w:rsidRDefault="00A728C0" w:rsidP="00D00114">
      <w:pPr>
        <w:jc w:val="center"/>
        <w:rPr>
          <w:rFonts w:eastAsia="Phetsarath OT"/>
          <w:sz w:val="22"/>
          <w:szCs w:val="22"/>
          <w:lang w:bidi="lo-LA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5BC3C28B" wp14:editId="000B3ED1">
            <wp:simplePos x="0" y="0"/>
            <wp:positionH relativeFrom="column">
              <wp:posOffset>2632710</wp:posOffset>
            </wp:positionH>
            <wp:positionV relativeFrom="paragraph">
              <wp:posOffset>-11430</wp:posOffset>
            </wp:positionV>
            <wp:extent cx="913765" cy="809152"/>
            <wp:effectExtent l="0" t="0" r="635" b="0"/>
            <wp:wrapNone/>
            <wp:docPr id="198" name="image" descr="https://upload.wikimedia.org/wikipedia/commons/thumb/0/04/Emblem_of_Laos.svg/1165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thumb/0/04/Emblem_of_Laos.svg/1165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9" cy="8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8C0" w:rsidRDefault="00A728C0" w:rsidP="00D00114">
      <w:pPr>
        <w:jc w:val="center"/>
        <w:rPr>
          <w:rFonts w:eastAsia="Phetsarath OT"/>
          <w:sz w:val="22"/>
          <w:szCs w:val="22"/>
          <w:lang w:bidi="lo-LA"/>
        </w:rPr>
      </w:pPr>
    </w:p>
    <w:p w:rsidR="00A728C0" w:rsidRDefault="00A728C0" w:rsidP="00D00114">
      <w:pPr>
        <w:jc w:val="center"/>
        <w:rPr>
          <w:rFonts w:eastAsia="Phetsarath OT"/>
          <w:sz w:val="22"/>
          <w:szCs w:val="22"/>
          <w:lang w:bidi="lo-LA"/>
        </w:rPr>
      </w:pPr>
    </w:p>
    <w:p w:rsidR="006758B7" w:rsidRPr="006758B7" w:rsidRDefault="006758B7" w:rsidP="00D00114">
      <w:pPr>
        <w:jc w:val="center"/>
        <w:rPr>
          <w:rFonts w:eastAsia="Phetsarath OT"/>
          <w:sz w:val="22"/>
          <w:szCs w:val="22"/>
          <w:lang w:bidi="lo-LA"/>
        </w:rPr>
      </w:pPr>
      <w:r w:rsidRPr="006758B7">
        <w:rPr>
          <w:rFonts w:eastAsia="Phetsarath OT" w:hint="cs"/>
          <w:sz w:val="22"/>
          <w:szCs w:val="22"/>
          <w:cs/>
          <w:lang w:bidi="lo-LA"/>
        </w:rPr>
        <w:t>ສາທາລະນະລັດ ປະຊາທິປະໄຕ ປະຊາຊົນລາວ</w:t>
      </w:r>
    </w:p>
    <w:p w:rsidR="006758B7" w:rsidRPr="006758B7" w:rsidRDefault="006758B7" w:rsidP="00D00114">
      <w:pPr>
        <w:jc w:val="center"/>
        <w:rPr>
          <w:rFonts w:eastAsia="Phetsarath OT"/>
          <w:sz w:val="22"/>
          <w:szCs w:val="22"/>
          <w:lang w:bidi="lo-LA"/>
        </w:rPr>
      </w:pPr>
      <w:r w:rsidRPr="006758B7">
        <w:rPr>
          <w:rFonts w:eastAsia="Phetsarath OT" w:hint="cs"/>
          <w:sz w:val="22"/>
          <w:szCs w:val="22"/>
          <w:cs/>
          <w:lang w:bidi="lo-LA"/>
        </w:rPr>
        <w:t>ສັນຕິພາບ ເອກະລາດ ປະຊາທິປະໄຈ ເອກະພາບ ວັດທະນາຖາວອນ</w:t>
      </w:r>
    </w:p>
    <w:p w:rsidR="006758B7" w:rsidRDefault="006758B7" w:rsidP="00D00114">
      <w:pPr>
        <w:jc w:val="center"/>
        <w:rPr>
          <w:rFonts w:eastAsia="Phetsarath OT"/>
          <w:sz w:val="28"/>
          <w:szCs w:val="28"/>
          <w:lang w:bidi="lo-LA"/>
        </w:rPr>
      </w:pPr>
      <w:r w:rsidRPr="006758B7">
        <w:rPr>
          <w:rFonts w:eastAsia="Phetsarath OT" w:hint="cs"/>
          <w:sz w:val="28"/>
          <w:szCs w:val="28"/>
          <w:cs/>
          <w:lang w:bidi="lo-LA"/>
        </w:rPr>
        <w:t>***************************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758B7" w:rsidRPr="006758B7" w:rsidTr="00A728C0">
        <w:tc>
          <w:tcPr>
            <w:tcW w:w="4814" w:type="dxa"/>
          </w:tcPr>
          <w:p w:rsidR="006758B7" w:rsidRP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6758B7">
              <w:rPr>
                <w:rFonts w:eastAsia="Phetsarath OT" w:hint="cs"/>
                <w:sz w:val="22"/>
                <w:szCs w:val="22"/>
                <w:cs/>
                <w:lang w:bidi="lo-LA"/>
              </w:rPr>
              <w:t>ກະຊວງສຶກສາທິການ ແລະ ກິລາ</w:t>
            </w:r>
          </w:p>
          <w:p w:rsid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6758B7">
              <w:rPr>
                <w:rFonts w:eastAsia="Phetsarath OT" w:hint="cs"/>
                <w:sz w:val="22"/>
                <w:szCs w:val="22"/>
                <w:cs/>
                <w:lang w:bidi="lo-LA"/>
              </w:rPr>
              <w:t>ກົມສ້າງຄູ</w:t>
            </w:r>
          </w:p>
          <w:p w:rsid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ວິທະຍາໄລຄູສະຫວັນນະເຂດ</w:t>
            </w:r>
          </w:p>
          <w:p w:rsidR="006758B7" w:rsidRP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ສະພາວິທະຍາສາດວິທະຍາໄລຄູສະຫວັນນະເຂດ</w:t>
            </w:r>
          </w:p>
        </w:tc>
        <w:tc>
          <w:tcPr>
            <w:tcW w:w="4815" w:type="dxa"/>
          </w:tcPr>
          <w:p w:rsid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  <w:p w:rsid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  <w:p w:rsid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  <w:p w:rsid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ເລກທີ: ...................................../ສວວຄສ.ວຄສ.2020</w:t>
            </w:r>
          </w:p>
          <w:p w:rsidR="006758B7" w:rsidRPr="006758B7" w:rsidRDefault="006758B7" w:rsidP="006758B7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ສະພາວິທະຍາສາດ, ລົງວັນທີ .......................................</w:t>
            </w:r>
          </w:p>
        </w:tc>
      </w:tr>
    </w:tbl>
    <w:p w:rsidR="006758B7" w:rsidRPr="006758B7" w:rsidRDefault="006758B7" w:rsidP="00D00114">
      <w:pPr>
        <w:jc w:val="center"/>
        <w:rPr>
          <w:rFonts w:eastAsia="Phetsarath OT"/>
          <w:sz w:val="28"/>
          <w:szCs w:val="28"/>
          <w:lang w:bidi="lo-LA"/>
        </w:rPr>
      </w:pPr>
    </w:p>
    <w:p w:rsidR="00037D4B" w:rsidRPr="00A728C0" w:rsidRDefault="00BF2308" w:rsidP="00D00114">
      <w:pPr>
        <w:jc w:val="center"/>
        <w:rPr>
          <w:rFonts w:asciiTheme="majorBidi" w:hAnsiTheme="majorBidi" w:cstheme="majorBidi"/>
          <w:b/>
          <w:bCs/>
        </w:rPr>
      </w:pPr>
      <w:r w:rsidRPr="00A728C0">
        <w:rPr>
          <w:rFonts w:eastAsia="Phetsarath OT" w:hint="cs"/>
          <w:b/>
          <w:bCs/>
          <w:cs/>
          <w:lang w:bidi="lo-LA"/>
        </w:rPr>
        <w:t>ຂໍ້ກຳນົດສຳລັບຄູກ່ອນຢືນເລື່ອງສອບເສັງປາກເປົ່າບົດວິໄຈ</w:t>
      </w:r>
    </w:p>
    <w:p w:rsidR="00D00114" w:rsidRPr="00A728C0" w:rsidRDefault="00BF2308" w:rsidP="00D00114">
      <w:pPr>
        <w:jc w:val="center"/>
        <w:rPr>
          <w:rFonts w:eastAsia="Phetsarath OT"/>
          <w:b/>
          <w:bCs/>
          <w:lang w:bidi="lo-LA"/>
        </w:rPr>
      </w:pPr>
      <w:r w:rsidRPr="00A728C0">
        <w:rPr>
          <w:rFonts w:eastAsia="Phetsarath OT" w:hint="cs"/>
          <w:b/>
          <w:bCs/>
          <w:cs/>
          <w:lang w:bidi="lo-LA"/>
        </w:rPr>
        <w:t>ເຫຼັ້ມສອບເສັງຫຼັງສຳເລັດສົມບູນ 6 ເຫຼັ້ມ</w:t>
      </w:r>
    </w:p>
    <w:p w:rsidR="00D00114" w:rsidRPr="00C127D7" w:rsidRDefault="00BF2308" w:rsidP="00BF2308">
      <w:pPr>
        <w:pStyle w:val="ListParagraph"/>
        <w:numPr>
          <w:ilvl w:val="0"/>
          <w:numId w:val="1"/>
        </w:numPr>
        <w:ind w:left="0" w:firstLine="360"/>
        <w:jc w:val="both"/>
        <w:rPr>
          <w:rFonts w:eastAsia="Phetsarath OT" w:cs="Phetsarath OT"/>
          <w:sz w:val="20"/>
          <w:szCs w:val="20"/>
        </w:rPr>
      </w:pPr>
      <w:r w:rsidRPr="00C127D7">
        <w:rPr>
          <w:rFonts w:eastAsia="Phetsarath OT" w:cs="Phetsarath OT" w:hint="cs"/>
          <w:sz w:val="20"/>
          <w:szCs w:val="20"/>
          <w:cs/>
          <w:lang w:bidi="lo-LA"/>
        </w:rPr>
        <w:t>ໃຫ້ຄູອາຈານກວດສອບຮູບເຫຼັ້ມບົດວິໄຈກ່ອນຢືນເລື່ອງສອບເສັງປາກເປົ່າບົດວິໄຈ. ຖ້າຄະນະກຳມະການສະພາບວິທະຍາ ສາດວິທະຍາໄລຄູສະຫວັນນະເຂດກວດສອບແລ້ວເຫັນວ່າ ຂໍ້ມູນໃນຮູບເຫຼັ້ມບົດວິໄຈບໍ່ສົມບູນ ທາງສະພາວິທະຍາສາດຈະສົ່ງຮູບເຫຼັ້ມບົດວິໄຈກັບຄືນໃຫ້ຄູອາຈານຄືນເພື່ອດຳເນີນການແກ້ໄຂ ກ່ອນຈະສອບເສັງປາກເປົ່າ.</w:t>
      </w:r>
    </w:p>
    <w:p w:rsidR="00D00114" w:rsidRPr="00C127D7" w:rsidRDefault="00BF2308" w:rsidP="00D00114">
      <w:pPr>
        <w:pStyle w:val="ListParagraph"/>
        <w:numPr>
          <w:ilvl w:val="0"/>
          <w:numId w:val="1"/>
        </w:numPr>
        <w:rPr>
          <w:rFonts w:eastAsia="Phetsarath OT" w:cs="Phetsarath OT"/>
          <w:sz w:val="20"/>
          <w:szCs w:val="20"/>
        </w:rPr>
      </w:pPr>
      <w:r w:rsidRPr="00C127D7">
        <w:rPr>
          <w:rFonts w:eastAsia="Phetsarath OT" w:cs="Phetsarath OT" w:hint="cs"/>
          <w:sz w:val="20"/>
          <w:szCs w:val="20"/>
          <w:cs/>
          <w:lang w:bidi="lo-LA"/>
        </w:rPr>
        <w:t>ຂໍໃຫ້ຄູອາຈານກວດສອບຄວາມຮຽບຮ້ອຍຂອງຮູບເຫຼັ້ມບົດວິໄຈ ດັ່ງລາຍການຂ້າງລຸ່ມນີ້</w:t>
      </w:r>
      <w:r w:rsidR="00C127D7" w:rsidRPr="00C127D7">
        <w:rPr>
          <w:rFonts w:eastAsia="Phetsarath OT" w:cs="Phetsarath OT"/>
          <w:sz w:val="20"/>
          <w:szCs w:val="20"/>
          <w:lang w:bidi="lo-LA"/>
        </w:rPr>
        <w:t xml:space="preserve"> </w:t>
      </w:r>
      <w:r w:rsidR="00C127D7" w:rsidRPr="00C127D7">
        <w:rPr>
          <w:rFonts w:eastAsia="Phetsarath OT" w:cs="Phetsarath OT" w:hint="cs"/>
          <w:sz w:val="20"/>
          <w:szCs w:val="20"/>
          <w:cs/>
          <w:lang w:bidi="lo-LA"/>
        </w:rPr>
        <w:t>(ກະລຸນາຕິກໃນຫົວຂໍ້ທີ່ມີ)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8505"/>
      </w:tblGrid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  <w:r w:rsidRPr="00C127D7">
              <w:rPr>
                <w:rFonts w:eastAsia="Phetsarath OT" w:cs="Phetsarath OT" w:hint="cs"/>
                <w:sz w:val="20"/>
                <w:szCs w:val="20"/>
                <w:cs/>
                <w:lang w:bidi="lo-LA"/>
              </w:rPr>
              <w:t>ໜ້າປົກພາສາລາວ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  <w:r w:rsidRPr="00C127D7">
              <w:rPr>
                <w:rFonts w:eastAsia="Phetsarath OT" w:cs="Phetsarath OT" w:hint="cs"/>
                <w:sz w:val="20"/>
                <w:szCs w:val="20"/>
                <w:cs/>
                <w:lang w:bidi="lo-LA"/>
              </w:rPr>
              <w:t>ໜ້າປົກພາສາອັງກິດ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cs="Phetsarath OT" w:hint="cs"/>
                <w:sz w:val="20"/>
                <w:szCs w:val="20"/>
                <w:cs/>
                <w:lang w:bidi="lo-LA"/>
              </w:rPr>
              <w:t>ໜັງສືອະນຸມັດການປ້ອງກັນຈາກສະພາວິທະຍາສາດ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cs="Phetsarath OT" w:hint="cs"/>
                <w:sz w:val="20"/>
                <w:szCs w:val="20"/>
                <w:cs/>
                <w:lang w:bidi="lo-LA"/>
              </w:rPr>
              <w:t>ບົດຄັດຫຍໍ້ພາສາລາວ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ບົດຄັດຫຍໍ້ພາສາອັງກິດ</w:t>
            </w:r>
            <w:r w:rsidRPr="00C127D7">
              <w:rPr>
                <w:rFonts w:eastAsia="Phetsarath OT" w:hint="cs"/>
                <w:sz w:val="20"/>
                <w:szCs w:val="20"/>
                <w:cs/>
              </w:rPr>
              <w:t xml:space="preserve"> </w:t>
            </w:r>
            <w:r w:rsidRPr="00C127D7">
              <w:rPr>
                <w:rFonts w:ascii="Times New Roman" w:eastAsia="Phetsarath OT" w:hAnsi="Times New Roman" w:cs="Times New Roman"/>
                <w:sz w:val="20"/>
                <w:szCs w:val="20"/>
                <w:lang w:bidi="lo-LA"/>
              </w:rPr>
              <w:t>ABSTRACT</w:t>
            </w:r>
            <w:r w:rsidRPr="00C127D7">
              <w:rPr>
                <w:rFonts w:eastAsia="Phetsarath OT" w:hint="cs"/>
                <w:noProof/>
                <w:sz w:val="20"/>
                <w:szCs w:val="20"/>
              </w:rPr>
              <w:t xml:space="preserve"> 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/>
                <w:sz w:val="20"/>
                <w:szCs w:val="20"/>
                <w:cs/>
                <w:lang w:bidi="lo-LA"/>
              </w:rPr>
              <w:t>ສານກ່າວຄຳຂອບໃຈ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ສາລະບານເນື້ອໃນ</w:t>
            </w:r>
            <w:r w:rsidRPr="00C127D7">
              <w:rPr>
                <w:rFonts w:eastAsia="Phetsarath OT" w:hint="cs"/>
                <w:sz w:val="20"/>
                <w:szCs w:val="20"/>
                <w:cs/>
              </w:rPr>
              <w:t>-</w:t>
            </w: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ສາລະບານຕາຕະລາງ</w:t>
            </w:r>
            <w:r w:rsidRPr="00C127D7">
              <w:rPr>
                <w:rFonts w:eastAsia="Phetsarath OT" w:hint="cs"/>
                <w:sz w:val="20"/>
                <w:szCs w:val="20"/>
                <w:cs/>
              </w:rPr>
              <w:t>-</w:t>
            </w: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ສາລະພາບຮູບພາບປະກອບ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 xml:space="preserve">ບົດທີ </w:t>
            </w:r>
            <w:r w:rsidRPr="00C127D7">
              <w:rPr>
                <w:rFonts w:eastAsia="Phetsarath OT" w:hint="cs"/>
                <w:sz w:val="20"/>
                <w:szCs w:val="20"/>
                <w:cs/>
              </w:rPr>
              <w:t>1-5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ບັນນານຸກົມ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ພາກຜະນວກ</w:t>
            </w:r>
            <w:r w:rsidRPr="00C127D7">
              <w:rPr>
                <w:rFonts w:eastAsia="Phetsarath OT"/>
                <w:sz w:val="20"/>
                <w:szCs w:val="20"/>
                <w:lang w:bidi="lo-LA"/>
              </w:rPr>
              <w:t>: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ໜັງສືອະນຸຍາດຂໍຜູ້ຊ່ຽວຊານກວດສອບເຄື່ອງມືວິໄຈ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ໜັງສືຂໍຄວາມອະນຸເຄາະທົດລອງເຄືອງມືການວິໄຈ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ໜັງສືອະນຸຍາດແຈກແບບສອບຖາມ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ໜັງສືອະນຸຍາດອື່ນໆກ່ຽວຂ້ອງກັບງານວິໄຈ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ໜັງສືອະນຸຍາດອື່ນໆກ່ຽວຂ້ອງກັບງານວິໄຈ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ແບບສອບຖາມເພື່ອການວິໄຈ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ແຜນການສອນ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ຄ່າດັດຊະນີຄວາມສອດຄ່ອງຂອງແບບສອບຖາມ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ຄ່າອຳນາດຈຳແນກຂອງແບບສອບຖາມ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ຄ່າຄວາມເຊື່ອໝັ້ນຂອງແບບສອບຖາມ</w:t>
            </w:r>
          </w:p>
        </w:tc>
      </w:tr>
      <w:tr w:rsidR="00C127D7" w:rsidRPr="00C127D7" w:rsidTr="00C127D7">
        <w:tc>
          <w:tcPr>
            <w:tcW w:w="551" w:type="dxa"/>
          </w:tcPr>
          <w:p w:rsidR="00C127D7" w:rsidRPr="00C127D7" w:rsidRDefault="00C127D7" w:rsidP="00C127D7">
            <w:pPr>
              <w:pStyle w:val="ListParagraph"/>
              <w:ind w:left="0"/>
              <w:rPr>
                <w:rFonts w:eastAsia="Phetsarath OT" w:cs="Phetsarath OT"/>
                <w:sz w:val="20"/>
                <w:szCs w:val="20"/>
              </w:rPr>
            </w:pPr>
          </w:p>
        </w:tc>
        <w:tc>
          <w:tcPr>
            <w:tcW w:w="8505" w:type="dxa"/>
          </w:tcPr>
          <w:p w:rsidR="00C127D7" w:rsidRPr="00C127D7" w:rsidRDefault="00C127D7" w:rsidP="00C127D7">
            <w:pPr>
              <w:rPr>
                <w:rFonts w:eastAsia="Phetsarath OT"/>
                <w:sz w:val="20"/>
                <w:szCs w:val="20"/>
                <w:cs/>
                <w:lang w:bidi="lo-LA"/>
              </w:rPr>
            </w:pPr>
            <w:r w:rsidRPr="00C127D7">
              <w:rPr>
                <w:rFonts w:eastAsia="Phetsarath OT" w:hint="cs"/>
                <w:sz w:val="20"/>
                <w:szCs w:val="20"/>
                <w:cs/>
                <w:lang w:bidi="lo-LA"/>
              </w:rPr>
              <w:t>ປະຫວັດຜູ້ວິໄຈ</w:t>
            </w:r>
          </w:p>
        </w:tc>
      </w:tr>
    </w:tbl>
    <w:p w:rsidR="00213E30" w:rsidRDefault="00213E30" w:rsidP="00D0011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213E30" w:rsidRDefault="00213E30" w:rsidP="00D0011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512F8" w:rsidRDefault="00AB51E9" w:rsidP="00D00114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A728C0">
        <w:rPr>
          <w:rFonts w:eastAsia="Phetsarath OT" w:cs="Phetsarath OT"/>
          <w:b/>
          <w:bCs/>
          <w:noProof/>
          <w:sz w:val="22"/>
          <w:szCs w:val="22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66CD6B8" wp14:editId="28763314">
                <wp:simplePos x="0" y="0"/>
                <wp:positionH relativeFrom="column">
                  <wp:posOffset>5147310</wp:posOffset>
                </wp:positionH>
                <wp:positionV relativeFrom="paragraph">
                  <wp:posOffset>-36830</wp:posOffset>
                </wp:positionV>
                <wp:extent cx="718820" cy="335280"/>
                <wp:effectExtent l="0" t="0" r="508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749" w:rsidRPr="00A728C0" w:rsidRDefault="00A728C0" w:rsidP="00803749">
                            <w:pPr>
                              <w:pStyle w:val="ListParagraph"/>
                              <w:ind w:left="0"/>
                              <w:rPr>
                                <w:rFonts w:asciiTheme="majorBidi" w:hAnsiTheme="majorBidi"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-LA"/>
                              </w:rPr>
                            </w:pPr>
                            <w:r>
                              <w:rPr>
                                <w:rFonts w:eastAsia="Phetsarath OT" w:cs="Phetsarath OT" w:hint="cs"/>
                                <w:b/>
                                <w:bCs/>
                                <w:sz w:val="22"/>
                                <w:szCs w:val="22"/>
                                <w:cs/>
                                <w:lang w:bidi="lo-LA"/>
                              </w:rPr>
                              <w:t>ບວ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728C0">
                              <w:rPr>
                                <w:rFonts w:ascii="Times New Roman" w:eastAsia="Phetsarath OT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  <w:lang w:bidi="lo-LA"/>
                              </w:rPr>
                              <w:t>03</w:t>
                            </w:r>
                          </w:p>
                          <w:p w:rsidR="00803749" w:rsidRDefault="008037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6CD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pt;margin-top:-2.9pt;width:56.6pt;height:26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R2HwIAABwEAAAOAAAAZHJzL2Uyb0RvYy54bWysU11v2yAUfZ+0/4B4Xxy7yZJacaouXaZJ&#10;3YfU7gdgjGM04DIgsbNfvwtO06h7q8oDAu7lcO65h9XNoBU5COclmIrmkyklwnBopNlV9Nfj9sOS&#10;Eh+YaZgCIyp6FJ7erN+/W/W2FAV0oBrhCIIYX/a2ol0ItswyzzuhmZ+AFQaDLTjNAm7dLmsc6xFd&#10;q6yYTj9mPbjGOuDCezy9G4N0nfDbVvDwo229CERVFLmFNLs013HO1itW7hyzneQnGuwVLDSTBh89&#10;Q92xwMjeyf+gtOQOPLRhwkFn0LaSi1QDVpNPX1Tz0DErUi0ojrdnmfzbwfLvh5+OyKaiRb6gxDCN&#10;TXoUQyCfYCBF1Ke3vsS0B4uJYcBj7HOq1dt74L89MbDpmNmJW+eg7wRrkF8eb2YXV0ccH0Hq/hs0&#10;+AzbB0hAQ+t0FA/lIIiOfTqeexOpcDxc5MtlgRGOoaurebFMvctY+XTZOh++CNAkLirqsPUJnB3u&#10;fYhkWPmUEt/yoGSzlUqljdvVG+XIgaFNtmkk/i/SlCF9Ra/nxTwhG4j3k4O0DGhjJXVFl9M4RmNF&#10;MT6bJqUEJtW4RibKnNSJgozShKEeMDFKVkNzRJ0cjHbF74WLDtxfSnq0akX9nz1zghL11aDW1/ls&#10;Fr2dNrP5IsrkLiP1ZYQZjlAVDZSMy01I/yHqYOAWe9LKpNczkxNXtGCS8fRdoscv9ynr+VOv/wEA&#10;AP//AwBQSwMEFAAGAAgAAAAhAD+kExzeAAAACQEAAA8AAABkcnMvZG93bnJldi54bWxMj8FOwzAM&#10;hu9IvENkJC5oSza2dit1J0ACcd3YA6RN1lY0TtVka/f2mBO72fKn39+f7ybXiYsdQusJYTFXICxV&#10;3rRUIxy/P2YbECFqMrrzZBGuNsCuuL/LdWb8SHt7OcRacAiFTCM0MfaZlKFqrNNh7ntLfDv5wenI&#10;61BLM+iRw10nl0ol0umW+EOje/ve2OrncHYIp6/xab0dy894TPer5E23aemviI8P0+sLiGin+A/D&#10;nz6rQ8FOpT+TCaJD2CxUwijCbM0VGNgun3koEVapAlnk8rZB8QsAAP//AwBQSwECLQAUAAYACAAA&#10;ACEAtoM4kv4AAADhAQAAEwAAAAAAAAAAAAAAAAAAAAAAW0NvbnRlbnRfVHlwZXNdLnhtbFBLAQIt&#10;ABQABgAIAAAAIQA4/SH/1gAAAJQBAAALAAAAAAAAAAAAAAAAAC8BAABfcmVscy8ucmVsc1BLAQIt&#10;ABQABgAIAAAAIQB6uCR2HwIAABwEAAAOAAAAAAAAAAAAAAAAAC4CAABkcnMvZTJvRG9jLnhtbFBL&#10;AQItABQABgAIAAAAIQA/pBMc3gAAAAkBAAAPAAAAAAAAAAAAAAAAAHkEAABkcnMvZG93bnJldi54&#10;bWxQSwUGAAAAAAQABADzAAAAhAUAAAAA&#10;" stroked="f">
                <v:textbox>
                  <w:txbxContent>
                    <w:p w:rsidR="00803749" w:rsidRPr="00A728C0" w:rsidRDefault="00A728C0" w:rsidP="00803749">
                      <w:pPr>
                        <w:pStyle w:val="ListParagraph"/>
                        <w:ind w:left="0"/>
                        <w:rPr>
                          <w:rFonts w:asciiTheme="majorBidi" w:hAnsiTheme="majorBidi" w:cs="DokChampa"/>
                          <w:b/>
                          <w:bCs/>
                          <w:sz w:val="28"/>
                          <w:szCs w:val="28"/>
                          <w:cs/>
                          <w:lang w:bidi="lo-LA"/>
                        </w:rPr>
                      </w:pPr>
                      <w:r>
                        <w:rPr>
                          <w:rFonts w:eastAsia="Phetsarath OT" w:cs="Phetsarath OT" w:hint="cs"/>
                          <w:b/>
                          <w:bCs/>
                          <w:sz w:val="22"/>
                          <w:szCs w:val="22"/>
                          <w:cs/>
                          <w:lang w:bidi="lo-LA"/>
                        </w:rPr>
                        <w:t>ບວ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728C0">
                        <w:rPr>
                          <w:rFonts w:ascii="Times New Roman" w:eastAsia="Phetsarath OT" w:hAnsi="Times New Roman" w:cs="Times New Roman"/>
                          <w:b/>
                          <w:bCs/>
                          <w:sz w:val="22"/>
                          <w:szCs w:val="22"/>
                          <w:cs/>
                          <w:lang w:bidi="lo-LA"/>
                        </w:rPr>
                        <w:t>03</w:t>
                      </w:r>
                    </w:p>
                    <w:p w:rsidR="00803749" w:rsidRDefault="00803749"/>
                  </w:txbxContent>
                </v:textbox>
              </v:shape>
            </w:pict>
          </mc:Fallback>
        </mc:AlternateContent>
      </w:r>
    </w:p>
    <w:p w:rsidR="003512F8" w:rsidRDefault="003512F8" w:rsidP="00AB51E9">
      <w:pPr>
        <w:spacing w:line="240" w:lineRule="auto"/>
        <w:jc w:val="center"/>
        <w:rPr>
          <w:rFonts w:eastAsia="Phetsarath OT"/>
          <w:sz w:val="22"/>
          <w:szCs w:val="22"/>
          <w:lang w:bidi="lo-LA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 wp14:anchorId="241673B6" wp14:editId="0C61C3E5">
            <wp:simplePos x="0" y="0"/>
            <wp:positionH relativeFrom="column">
              <wp:posOffset>2632710</wp:posOffset>
            </wp:positionH>
            <wp:positionV relativeFrom="paragraph">
              <wp:posOffset>-11430</wp:posOffset>
            </wp:positionV>
            <wp:extent cx="913765" cy="809152"/>
            <wp:effectExtent l="0" t="0" r="635" b="0"/>
            <wp:wrapNone/>
            <wp:docPr id="200" name="image" descr="https://upload.wikimedia.org/wikipedia/commons/thumb/0/04/Emblem_of_Laos.svg/1165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thumb/0/04/Emblem_of_Laos.svg/1165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9" cy="8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2F8" w:rsidRDefault="003512F8" w:rsidP="00AB51E9">
      <w:pPr>
        <w:spacing w:line="240" w:lineRule="auto"/>
        <w:jc w:val="center"/>
        <w:rPr>
          <w:rFonts w:eastAsia="Phetsarath OT"/>
          <w:sz w:val="22"/>
          <w:szCs w:val="22"/>
          <w:lang w:bidi="lo-LA"/>
        </w:rPr>
      </w:pPr>
    </w:p>
    <w:p w:rsidR="003512F8" w:rsidRDefault="003512F8" w:rsidP="00AB51E9">
      <w:pPr>
        <w:spacing w:line="240" w:lineRule="auto"/>
        <w:jc w:val="center"/>
        <w:rPr>
          <w:rFonts w:eastAsia="Phetsarath OT"/>
          <w:sz w:val="22"/>
          <w:szCs w:val="22"/>
          <w:lang w:bidi="lo-LA"/>
        </w:rPr>
      </w:pPr>
    </w:p>
    <w:p w:rsidR="003512F8" w:rsidRPr="006758B7" w:rsidRDefault="003512F8" w:rsidP="00AB51E9">
      <w:pPr>
        <w:spacing w:line="240" w:lineRule="auto"/>
        <w:jc w:val="center"/>
        <w:rPr>
          <w:rFonts w:eastAsia="Phetsarath OT"/>
          <w:sz w:val="22"/>
          <w:szCs w:val="22"/>
          <w:lang w:bidi="lo-LA"/>
        </w:rPr>
      </w:pPr>
      <w:r w:rsidRPr="006758B7">
        <w:rPr>
          <w:rFonts w:eastAsia="Phetsarath OT" w:hint="cs"/>
          <w:sz w:val="22"/>
          <w:szCs w:val="22"/>
          <w:cs/>
          <w:lang w:bidi="lo-LA"/>
        </w:rPr>
        <w:t>ສາທາລະນະລັດ ປະຊາທິປະໄຕ ປະຊາຊົນລາວ</w:t>
      </w:r>
    </w:p>
    <w:p w:rsidR="003512F8" w:rsidRPr="006758B7" w:rsidRDefault="003512F8" w:rsidP="00AB51E9">
      <w:pPr>
        <w:spacing w:line="240" w:lineRule="auto"/>
        <w:jc w:val="center"/>
        <w:rPr>
          <w:rFonts w:eastAsia="Phetsarath OT"/>
          <w:sz w:val="22"/>
          <w:szCs w:val="22"/>
          <w:lang w:bidi="lo-LA"/>
        </w:rPr>
      </w:pPr>
      <w:r w:rsidRPr="006758B7">
        <w:rPr>
          <w:rFonts w:eastAsia="Phetsarath OT" w:hint="cs"/>
          <w:sz w:val="22"/>
          <w:szCs w:val="22"/>
          <w:cs/>
          <w:lang w:bidi="lo-LA"/>
        </w:rPr>
        <w:t>ສັນຕິພາບ ເອກະລາດ ປະຊາທິປະໄຈ ເອກະພາບ ວັດທະນາຖາວອນ</w:t>
      </w:r>
    </w:p>
    <w:p w:rsidR="003512F8" w:rsidRDefault="003512F8" w:rsidP="00AB51E9">
      <w:pPr>
        <w:spacing w:line="240" w:lineRule="auto"/>
        <w:jc w:val="center"/>
        <w:rPr>
          <w:rFonts w:eastAsia="Phetsarath OT"/>
          <w:sz w:val="28"/>
          <w:szCs w:val="28"/>
          <w:lang w:bidi="lo-LA"/>
        </w:rPr>
      </w:pPr>
      <w:r w:rsidRPr="006758B7">
        <w:rPr>
          <w:rFonts w:eastAsia="Phetsarath OT" w:hint="cs"/>
          <w:sz w:val="28"/>
          <w:szCs w:val="28"/>
          <w:cs/>
          <w:lang w:bidi="lo-LA"/>
        </w:rPr>
        <w:t>***************************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512F8" w:rsidRPr="006758B7" w:rsidTr="00BF2CD1">
        <w:tc>
          <w:tcPr>
            <w:tcW w:w="4814" w:type="dxa"/>
          </w:tcPr>
          <w:p w:rsidR="003512F8" w:rsidRPr="006758B7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6758B7">
              <w:rPr>
                <w:rFonts w:eastAsia="Phetsarath OT" w:hint="cs"/>
                <w:sz w:val="22"/>
                <w:szCs w:val="22"/>
                <w:cs/>
                <w:lang w:bidi="lo-LA"/>
              </w:rPr>
              <w:t>ກະຊວງສຶກສາທິການ ແລະ ກິລາ</w:t>
            </w:r>
          </w:p>
          <w:p w:rsidR="003512F8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6758B7">
              <w:rPr>
                <w:rFonts w:eastAsia="Phetsarath OT" w:hint="cs"/>
                <w:sz w:val="22"/>
                <w:szCs w:val="22"/>
                <w:cs/>
                <w:lang w:bidi="lo-LA"/>
              </w:rPr>
              <w:t>ກົມສ້າງຄູ</w:t>
            </w:r>
          </w:p>
          <w:p w:rsidR="003512F8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ວິທະຍາໄລຄູສະຫວັນນະເຂດ</w:t>
            </w:r>
          </w:p>
          <w:p w:rsidR="003512F8" w:rsidRPr="006758B7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ສະພາວິທະຍາສາດວິທະຍາໄລຄູສະຫວັນນະເຂດ</w:t>
            </w:r>
          </w:p>
        </w:tc>
        <w:tc>
          <w:tcPr>
            <w:tcW w:w="4815" w:type="dxa"/>
          </w:tcPr>
          <w:p w:rsidR="003512F8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  <w:p w:rsidR="003512F8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  <w:p w:rsidR="003512F8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</w:p>
          <w:p w:rsidR="003512F8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ເລກທີ: ...................................../ສວວຄສ.ວຄສ.2020</w:t>
            </w:r>
          </w:p>
          <w:p w:rsidR="003512F8" w:rsidRPr="006758B7" w:rsidRDefault="003512F8" w:rsidP="00AB51E9">
            <w:pPr>
              <w:rPr>
                <w:rFonts w:eastAsia="Phetsarath OT"/>
                <w:sz w:val="22"/>
                <w:szCs w:val="22"/>
                <w:lang w:bidi="lo-LA"/>
              </w:rPr>
            </w:pPr>
            <w:r>
              <w:rPr>
                <w:rFonts w:eastAsia="Phetsarath OT" w:hint="cs"/>
                <w:sz w:val="22"/>
                <w:szCs w:val="22"/>
                <w:cs/>
                <w:lang w:bidi="lo-LA"/>
              </w:rPr>
              <w:t>ສະພາວິທະຍາສາດ, ລົງວັນທີ .......................................</w:t>
            </w:r>
          </w:p>
        </w:tc>
      </w:tr>
    </w:tbl>
    <w:p w:rsidR="00AB51E9" w:rsidRDefault="00AB51E9" w:rsidP="00AB51E9">
      <w:pPr>
        <w:pStyle w:val="ListParagraph"/>
        <w:ind w:left="34"/>
        <w:jc w:val="center"/>
        <w:rPr>
          <w:rFonts w:eastAsia="Phetsarath OT" w:cs="Phetsarath OT"/>
          <w:sz w:val="28"/>
          <w:szCs w:val="28"/>
          <w:lang w:bidi="lo-LA"/>
        </w:rPr>
      </w:pPr>
    </w:p>
    <w:p w:rsidR="00AB51E9" w:rsidRPr="00C127D7" w:rsidRDefault="003512F8" w:rsidP="00AB51E9">
      <w:pPr>
        <w:pStyle w:val="ListParagraph"/>
        <w:ind w:left="34"/>
        <w:jc w:val="center"/>
        <w:rPr>
          <w:rFonts w:ascii="Times New Roman" w:eastAsia="Phetsarath OT" w:hAnsi="Times New Roman" w:cs="DokChampa"/>
          <w:b/>
          <w:bCs/>
          <w:sz w:val="28"/>
          <w:szCs w:val="28"/>
          <w:lang w:bidi="lo-LA"/>
        </w:rPr>
      </w:pPr>
      <w:r w:rsidRPr="00C127D7">
        <w:rPr>
          <w:rFonts w:eastAsia="Phetsarath OT" w:cs="Phetsarath OT" w:hint="cs"/>
          <w:b/>
          <w:bCs/>
          <w:sz w:val="28"/>
          <w:szCs w:val="28"/>
          <w:cs/>
          <w:lang w:bidi="lo-LA"/>
        </w:rPr>
        <w:t>ສະພາວິທະຍາສາດວິທະຍາໄລຄູສະຫວັນນະເຂດ</w:t>
      </w:r>
      <w:r w:rsidR="00AB51E9" w:rsidRPr="00C127D7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 xml:space="preserve"> </w:t>
      </w:r>
    </w:p>
    <w:p w:rsidR="00AB51E9" w:rsidRPr="00C127D7" w:rsidRDefault="00AB51E9" w:rsidP="00AB51E9">
      <w:pPr>
        <w:pStyle w:val="ListParagraph"/>
        <w:ind w:left="34"/>
        <w:jc w:val="center"/>
        <w:rPr>
          <w:rFonts w:ascii="Times New Roman" w:eastAsia="Phetsarath OT" w:hAnsi="Times New Roman" w:cs="DokChampa"/>
          <w:b/>
          <w:bCs/>
          <w:sz w:val="28"/>
          <w:szCs w:val="28"/>
          <w:lang w:bidi="lo-LA"/>
        </w:rPr>
      </w:pPr>
      <w:proofErr w:type="spellStart"/>
      <w:r w:rsidRPr="00C127D7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>Savannakhet</w:t>
      </w:r>
      <w:proofErr w:type="spellEnd"/>
      <w:r w:rsidRPr="00C127D7">
        <w:rPr>
          <w:rFonts w:ascii="Times New Roman" w:eastAsia="Phetsarath OT" w:hAnsi="Times New Roman" w:cs="Times New Roman"/>
          <w:b/>
          <w:bCs/>
          <w:sz w:val="28"/>
          <w:szCs w:val="28"/>
          <w:lang w:bidi="lo-LA"/>
        </w:rPr>
        <w:t xml:space="preserve"> Teacher Training College Council</w:t>
      </w:r>
    </w:p>
    <w:p w:rsidR="00AB51E9" w:rsidRPr="00AB51E9" w:rsidRDefault="00AB51E9" w:rsidP="00AB51E9">
      <w:pPr>
        <w:pStyle w:val="ListParagraph"/>
        <w:ind w:left="34"/>
        <w:jc w:val="center"/>
        <w:rPr>
          <w:rFonts w:ascii="Times New Roman" w:eastAsia="Phetsarath OT" w:hAnsi="Times New Roman" w:cs="DokChampa"/>
          <w:b/>
          <w:bCs/>
          <w:szCs w:val="24"/>
          <w:lang w:bidi="lo-LA"/>
        </w:rPr>
      </w:pPr>
    </w:p>
    <w:p w:rsidR="003512F8" w:rsidRPr="00AB51E9" w:rsidRDefault="00AB51E9" w:rsidP="00AB51E9">
      <w:pPr>
        <w:pStyle w:val="ListParagraph"/>
        <w:ind w:left="142"/>
        <w:jc w:val="center"/>
        <w:rPr>
          <w:rFonts w:eastAsia="Phetsarath OT" w:cs="Phetsarath OT"/>
          <w:sz w:val="32"/>
          <w:szCs w:val="32"/>
          <w:lang w:bidi="lo-LA"/>
        </w:rPr>
      </w:pPr>
      <w:r w:rsidRPr="00AB51E9">
        <w:rPr>
          <w:rFonts w:eastAsia="Phetsarath OT" w:cs="Phetsarath OT" w:hint="cs"/>
          <w:b/>
          <w:bCs/>
          <w:sz w:val="28"/>
          <w:szCs w:val="28"/>
          <w:cs/>
          <w:lang w:bidi="lo-LA"/>
        </w:rPr>
        <w:t>ຄຳຮ້ອງຂໍສອບເສັງປາກເປົ່າບົດວິໄຈ</w:t>
      </w:r>
    </w:p>
    <w:p w:rsidR="003512F8" w:rsidRPr="003512F8" w:rsidRDefault="003512F8" w:rsidP="003512F8">
      <w:pPr>
        <w:pStyle w:val="ListParagraph"/>
        <w:ind w:left="142"/>
        <w:rPr>
          <w:rFonts w:eastAsia="Phetsarath OT" w:cs="Phetsarath OT"/>
          <w:sz w:val="28"/>
          <w:szCs w:val="28"/>
          <w:lang w:bidi="lo-LA"/>
        </w:rPr>
      </w:pPr>
    </w:p>
    <w:p w:rsidR="003512F8" w:rsidRPr="00025606" w:rsidRDefault="00A728C0" w:rsidP="0084453C">
      <w:pPr>
        <w:pStyle w:val="ListParagraph"/>
        <w:ind w:left="0"/>
        <w:rPr>
          <w:rFonts w:eastAsia="Phetsarath OT" w:cs="Phetsarath OT"/>
          <w:szCs w:val="24"/>
        </w:rPr>
      </w:pPr>
      <w:r w:rsidRPr="00025606">
        <w:rPr>
          <w:rFonts w:eastAsia="Phetsarath OT" w:cs="Phetsarath OT" w:hint="cs"/>
          <w:szCs w:val="24"/>
          <w:cs/>
          <w:lang w:bidi="lo-LA"/>
        </w:rPr>
        <w:t>ຊື່</w:t>
      </w:r>
      <w:r w:rsidR="0084453C" w:rsidRPr="00025606">
        <w:rPr>
          <w:rFonts w:eastAsia="Phetsarath OT" w:cs="Phetsarath OT" w:hint="cs"/>
          <w:szCs w:val="24"/>
          <w:cs/>
        </w:rPr>
        <w:t xml:space="preserve"> </w:t>
      </w:r>
      <w:r w:rsidRPr="00025606">
        <w:rPr>
          <w:rFonts w:eastAsia="Phetsarath OT" w:cs="Phetsarath OT" w:hint="cs"/>
          <w:szCs w:val="24"/>
          <w:cs/>
          <w:lang w:bidi="lo-LA"/>
        </w:rPr>
        <w:t>ແລະ ນາມສະກຸນ</w:t>
      </w:r>
      <w:r w:rsidR="0084453C" w:rsidRPr="00025606">
        <w:rPr>
          <w:rFonts w:eastAsia="Phetsarath OT" w:cs="Phetsarath OT" w:hint="cs"/>
          <w:szCs w:val="24"/>
          <w:cs/>
        </w:rPr>
        <w:t xml:space="preserve"> .....................................................</w:t>
      </w:r>
      <w:r w:rsidRPr="00025606">
        <w:rPr>
          <w:rFonts w:eastAsia="Phetsarath OT" w:cs="Phetsarath OT" w:hint="cs"/>
          <w:szCs w:val="24"/>
          <w:cs/>
        </w:rPr>
        <w:t>............</w:t>
      </w:r>
      <w:r w:rsidRPr="00025606">
        <w:rPr>
          <w:rFonts w:eastAsia="Phetsarath OT" w:cs="Phetsarath OT" w:hint="cs"/>
          <w:szCs w:val="24"/>
          <w:cs/>
          <w:lang w:bidi="lo-LA"/>
        </w:rPr>
        <w:t>ຫ້ອງການທີ່ສັງກັັດ</w:t>
      </w:r>
      <w:r w:rsidR="0084453C" w:rsidRPr="00025606">
        <w:rPr>
          <w:rFonts w:eastAsia="Phetsarath OT" w:cs="Phetsarath OT" w:hint="cs"/>
          <w:szCs w:val="24"/>
          <w:cs/>
        </w:rPr>
        <w:t xml:space="preserve"> ..................</w:t>
      </w:r>
      <w:r w:rsidR="00025606">
        <w:rPr>
          <w:rFonts w:eastAsia="Phetsarath OT" w:cs="Phetsarath OT" w:hint="cs"/>
          <w:szCs w:val="24"/>
          <w:cs/>
        </w:rPr>
        <w:t>.............</w:t>
      </w:r>
      <w:r w:rsidR="00025606">
        <w:rPr>
          <w:rFonts w:eastAsia="Phetsarath OT" w:cs="Phetsarath OT" w:hint="cs"/>
          <w:szCs w:val="24"/>
          <w:cs/>
          <w:lang w:bidi="lo-LA"/>
        </w:rPr>
        <w:t xml:space="preserve"> </w:t>
      </w:r>
      <w:r w:rsidR="00025606">
        <w:rPr>
          <w:rFonts w:eastAsia="Phetsarath OT" w:cs="Phetsarath OT"/>
          <w:szCs w:val="24"/>
          <w:lang w:bidi="lo-LA"/>
        </w:rPr>
        <w:t>………………………………………..</w:t>
      </w:r>
      <w:r w:rsidRPr="00025606">
        <w:rPr>
          <w:rFonts w:eastAsia="Phetsarath OT" w:cs="Phetsarath OT" w:hint="cs"/>
          <w:szCs w:val="24"/>
          <w:cs/>
          <w:lang w:bidi="lo-LA"/>
        </w:rPr>
        <w:t xml:space="preserve">    ໂທລະສັບມືຖື.......................</w:t>
      </w:r>
      <w:r w:rsidR="0084453C" w:rsidRPr="00025606">
        <w:rPr>
          <w:rFonts w:eastAsia="Phetsarath OT" w:cs="Phetsarath OT" w:hint="cs"/>
          <w:szCs w:val="24"/>
          <w:cs/>
        </w:rPr>
        <w:t>....................</w:t>
      </w:r>
      <w:r w:rsidR="00D07928" w:rsidRPr="00025606">
        <w:rPr>
          <w:rFonts w:eastAsia="Phetsarath OT" w:cs="Phetsarath OT" w:hint="cs"/>
          <w:szCs w:val="24"/>
          <w:cs/>
        </w:rPr>
        <w:t>.....</w:t>
      </w:r>
      <w:r w:rsidR="00025606">
        <w:rPr>
          <w:rFonts w:eastAsia="Phetsarath OT" w:cs="Phetsarath OT"/>
          <w:szCs w:val="24"/>
        </w:rPr>
        <w:t>...........</w:t>
      </w:r>
      <w:r w:rsidR="0084453C" w:rsidRPr="00025606">
        <w:rPr>
          <w:rFonts w:eastAsia="Phetsarath OT" w:cs="Phetsarath OT" w:hint="cs"/>
          <w:szCs w:val="24"/>
          <w:cs/>
        </w:rPr>
        <w:t xml:space="preserve"> </w:t>
      </w:r>
      <w:r w:rsidR="0084453C" w:rsidRPr="00025606">
        <w:rPr>
          <w:rFonts w:ascii="Times New Roman" w:eastAsia="Phetsarath OT" w:hAnsi="Times New Roman" w:cs="Times New Roman"/>
          <w:szCs w:val="24"/>
          <w:lang w:bidi="lo-LA"/>
        </w:rPr>
        <w:t>Email Address:</w:t>
      </w:r>
      <w:r w:rsidR="0084453C" w:rsidRPr="00025606">
        <w:rPr>
          <w:rFonts w:eastAsia="Phetsarath OT" w:cs="Phetsarath OT"/>
          <w:szCs w:val="24"/>
          <w:lang w:bidi="lo-LA"/>
        </w:rPr>
        <w:t xml:space="preserve"> </w:t>
      </w:r>
      <w:r w:rsidR="0084453C" w:rsidRPr="00025606">
        <w:rPr>
          <w:rFonts w:eastAsia="Phetsarath OT" w:cs="Phetsarath OT" w:hint="cs"/>
          <w:szCs w:val="24"/>
          <w:cs/>
        </w:rPr>
        <w:t>.........................................</w:t>
      </w:r>
      <w:r w:rsidRPr="00025606">
        <w:rPr>
          <w:rFonts w:eastAsia="Phetsarath OT" w:cs="Phetsarath OT" w:hint="cs"/>
          <w:szCs w:val="24"/>
          <w:cs/>
        </w:rPr>
        <w:t>.........................</w:t>
      </w:r>
      <w:r w:rsidR="0084453C" w:rsidRPr="00025606">
        <w:rPr>
          <w:rFonts w:eastAsia="Phetsarath OT" w:cs="Phetsarath OT" w:hint="cs"/>
          <w:szCs w:val="24"/>
          <w:cs/>
        </w:rPr>
        <w:t xml:space="preserve"> </w:t>
      </w:r>
    </w:p>
    <w:p w:rsidR="0084453C" w:rsidRPr="00025606" w:rsidRDefault="003512F8" w:rsidP="00025606">
      <w:pPr>
        <w:pStyle w:val="ListParagraph"/>
        <w:ind w:left="0" w:firstLine="709"/>
        <w:rPr>
          <w:rFonts w:eastAsia="Phetsarath OT" w:cs="Phetsarath OT"/>
          <w:szCs w:val="24"/>
          <w:lang w:bidi="lo-LA"/>
        </w:rPr>
      </w:pPr>
      <w:r w:rsidRPr="00025606">
        <w:rPr>
          <w:rFonts w:eastAsia="Phetsarath OT" w:cs="Phetsarath OT" w:hint="cs"/>
          <w:szCs w:val="24"/>
          <w:cs/>
          <w:lang w:bidi="lo-LA"/>
        </w:rPr>
        <w:t>ມີຄວາມປະສ</w:t>
      </w:r>
      <w:r w:rsidR="00004A63">
        <w:rPr>
          <w:rFonts w:eastAsia="Phetsarath OT" w:cs="Phetsarath OT" w:hint="cs"/>
          <w:szCs w:val="24"/>
          <w:cs/>
          <w:lang w:bidi="lo-LA"/>
        </w:rPr>
        <w:t>ົງຂໍສອບເສັງປາກເປົ່າບົດວິໄຈ ໂດຍ</w:t>
      </w:r>
      <w:bookmarkStart w:id="0" w:name="_GoBack"/>
      <w:bookmarkEnd w:id="0"/>
      <w:r w:rsidRPr="00025606">
        <w:rPr>
          <w:rFonts w:eastAsia="Phetsarath OT" w:cs="Phetsarath OT" w:hint="cs"/>
          <w:szCs w:val="24"/>
          <w:cs/>
          <w:lang w:bidi="lo-LA"/>
        </w:rPr>
        <w:t xml:space="preserve">ຂ້າພະເຈົ້າໄດ້ສຶກສາຄົ້ນຄວ້າງານວິໄຈຈົນສຳເລັດຄົບຕາມຂໍ້ກຳນົດລະບຽບຂອງສະພາວິທະຍາສາດວິທະຍາໄລຄູສະຫວັນນະເຂດ ຄ.ສ. 2019 ວ່າດ້ວຍການສົ່ງເສີມການເຮັດການວິໄຈຂອງຄູວິທະຍາໄລຄູສະຫວັນນະເຂດ (ຊື່ເລື່ອງບົດວິໄຈພາສາລາວ): </w:t>
      </w:r>
      <w:r w:rsidR="0084453C" w:rsidRPr="00025606">
        <w:rPr>
          <w:rFonts w:eastAsia="Phetsarath OT" w:cs="Phetsarath OT" w:hint="cs"/>
          <w:szCs w:val="24"/>
          <w:cs/>
        </w:rPr>
        <w:t>.............................................</w:t>
      </w:r>
      <w:r w:rsidR="00D07928" w:rsidRPr="00025606">
        <w:rPr>
          <w:rFonts w:eastAsia="Phetsarath OT" w:cs="Phetsarath OT" w:hint="cs"/>
          <w:szCs w:val="24"/>
          <w:cs/>
        </w:rPr>
        <w:t>............................</w:t>
      </w:r>
      <w:r w:rsidR="0084453C" w:rsidRPr="00025606">
        <w:rPr>
          <w:rFonts w:eastAsia="Phetsarath OT" w:cs="Phetsarath OT" w:hint="cs"/>
          <w:szCs w:val="24"/>
          <w:cs/>
        </w:rPr>
        <w:t>.......................................................................................................................................................</w:t>
      </w:r>
      <w:r w:rsidR="00D07928" w:rsidRPr="00025606">
        <w:rPr>
          <w:rFonts w:eastAsia="Phetsarath OT" w:cs="Phetsarath OT" w:hint="cs"/>
          <w:szCs w:val="24"/>
          <w:cs/>
        </w:rPr>
        <w:t>..........................................................................................</w:t>
      </w:r>
      <w:r w:rsidR="00025606">
        <w:rPr>
          <w:rFonts w:eastAsia="Phetsarath OT" w:cs="Phetsarath OT"/>
          <w:szCs w:val="24"/>
        </w:rPr>
        <w:t>..........................................................................................................</w:t>
      </w:r>
      <w:r w:rsidR="007719D4">
        <w:rPr>
          <w:rFonts w:eastAsia="Phetsarath OT" w:cs="Phetsarath OT" w:hint="cs"/>
          <w:szCs w:val="24"/>
          <w:cs/>
          <w:lang w:bidi="lo-LA"/>
        </w:rPr>
        <w:t>...........</w:t>
      </w:r>
    </w:p>
    <w:p w:rsidR="00B74184" w:rsidRDefault="003512F8" w:rsidP="0084453C">
      <w:pPr>
        <w:pStyle w:val="ListParagraph"/>
        <w:ind w:left="0"/>
        <w:rPr>
          <w:rFonts w:eastAsia="Phetsarath OT" w:cs="Phetsarath OT"/>
          <w:szCs w:val="24"/>
          <w:lang w:bidi="lo-LA"/>
        </w:rPr>
      </w:pPr>
      <w:r w:rsidRPr="00025606">
        <w:rPr>
          <w:rFonts w:eastAsia="Phetsarath OT" w:cs="Phetsarath OT" w:hint="cs"/>
          <w:szCs w:val="24"/>
          <w:cs/>
        </w:rPr>
        <w:t>(</w:t>
      </w:r>
      <w:r w:rsidRPr="00025606">
        <w:rPr>
          <w:rFonts w:eastAsia="Phetsarath OT" w:cs="Phetsarath OT" w:hint="cs"/>
          <w:szCs w:val="24"/>
          <w:cs/>
          <w:lang w:bidi="lo-LA"/>
        </w:rPr>
        <w:t>ຊື່ເລື່ອງບົດວິໄຈພາສາອັງກິດ</w:t>
      </w:r>
      <w:r w:rsidR="00B74184" w:rsidRPr="00025606">
        <w:rPr>
          <w:rFonts w:eastAsia="Phetsarath OT" w:cs="Phetsarath OT" w:hint="cs"/>
          <w:szCs w:val="24"/>
          <w:cs/>
        </w:rPr>
        <w:t>)</w:t>
      </w:r>
      <w:r w:rsidRPr="00025606">
        <w:rPr>
          <w:rFonts w:eastAsia="Phetsarath OT" w:cs="Phetsarath OT" w:hint="cs"/>
          <w:szCs w:val="24"/>
          <w:cs/>
          <w:lang w:bidi="lo-LA"/>
        </w:rPr>
        <w:t>:</w:t>
      </w:r>
      <w:r w:rsidR="00B74184" w:rsidRPr="00025606">
        <w:rPr>
          <w:rFonts w:eastAsia="Phetsarath OT" w:cs="Phetsarath OT" w:hint="cs"/>
          <w:szCs w:val="24"/>
          <w:cs/>
        </w:rPr>
        <w:t xml:space="preserve"> ..............................................................................................................................</w:t>
      </w:r>
      <w:r w:rsidR="00D07928" w:rsidRPr="00025606">
        <w:rPr>
          <w:rFonts w:eastAsia="Phetsarath OT" w:cs="Phetsarath OT" w:hint="cs"/>
          <w:szCs w:val="24"/>
          <w:cs/>
        </w:rPr>
        <w:t>............................................................</w:t>
      </w:r>
      <w:r w:rsidR="00B74184" w:rsidRPr="00025606">
        <w:rPr>
          <w:rFonts w:eastAsia="Phetsarath OT" w:cs="Phetsarath OT" w:hint="cs"/>
          <w:szCs w:val="24"/>
          <w:cs/>
        </w:rPr>
        <w:t>......................................................................................................................................................................................</w:t>
      </w:r>
      <w:r w:rsidR="00D07928" w:rsidRPr="00025606">
        <w:rPr>
          <w:rFonts w:eastAsia="Phetsarath OT" w:cs="Phetsarath OT" w:hint="cs"/>
          <w:szCs w:val="24"/>
          <w:cs/>
        </w:rPr>
        <w:t>...........................................................</w:t>
      </w:r>
      <w:r w:rsidR="007719D4">
        <w:rPr>
          <w:rFonts w:eastAsia="Phetsarath OT" w:cs="Phetsarath OT" w:hint="cs"/>
          <w:szCs w:val="24"/>
          <w:cs/>
          <w:lang w:bidi="lo-LA"/>
        </w:rPr>
        <w:t>.....</w:t>
      </w:r>
    </w:p>
    <w:p w:rsidR="00AB51E9" w:rsidRDefault="007719D4" w:rsidP="00B65DAB">
      <w:pPr>
        <w:pStyle w:val="ListParagraph"/>
        <w:numPr>
          <w:ilvl w:val="0"/>
          <w:numId w:val="6"/>
        </w:numPr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ເຊັນ</w:t>
      </w:r>
      <w:r w:rsidR="00B65DAB">
        <w:rPr>
          <w:rFonts w:eastAsia="Phetsarath OT" w:cs="Phetsarath OT" w:hint="cs"/>
          <w:szCs w:val="24"/>
          <w:cs/>
          <w:lang w:bidi="lo-LA"/>
        </w:rPr>
        <w:t>ປະ</w:t>
      </w:r>
      <w:r>
        <w:rPr>
          <w:rFonts w:eastAsia="Phetsarath OT" w:cs="Phetsarath OT" w:hint="cs"/>
          <w:szCs w:val="24"/>
          <w:cs/>
          <w:lang w:bidi="lo-LA"/>
        </w:rPr>
        <w:t>ທານກຳມະການສອບເສັງປາກເປົ່າບົດວິໄຈ</w:t>
      </w:r>
      <w:r>
        <w:rPr>
          <w:rFonts w:eastAsia="Phetsarath OT" w:cs="Phetsarath OT" w:hint="cs"/>
          <w:szCs w:val="24"/>
          <w:cs/>
          <w:lang w:bidi="lo-LA"/>
        </w:rPr>
        <w:tab/>
        <w:t xml:space="preserve"> ...................................................................</w:t>
      </w:r>
    </w:p>
    <w:p w:rsidR="00B65DAB" w:rsidRDefault="007719D4" w:rsidP="00B65DAB">
      <w:pPr>
        <w:pStyle w:val="ListParagraph"/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 xml:space="preserve"> </w:t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</w:t>
      </w:r>
    </w:p>
    <w:p w:rsidR="007719D4" w:rsidRDefault="007719D4" w:rsidP="007719D4">
      <w:pPr>
        <w:pStyle w:val="ListParagraph"/>
        <w:tabs>
          <w:tab w:val="left" w:pos="851"/>
        </w:tabs>
        <w:jc w:val="right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ວັນທີ .............ເດືອນ .....................ປີ .................................</w:t>
      </w:r>
    </w:p>
    <w:p w:rsidR="00B65DAB" w:rsidRDefault="007719D4" w:rsidP="00B65DAB">
      <w:pPr>
        <w:pStyle w:val="ListParagraph"/>
        <w:numPr>
          <w:ilvl w:val="0"/>
          <w:numId w:val="6"/>
        </w:numPr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ເຊັນ</w:t>
      </w:r>
      <w:r w:rsidR="00B65DAB">
        <w:rPr>
          <w:rFonts w:eastAsia="Phetsarath OT" w:cs="Phetsarath OT" w:hint="cs"/>
          <w:szCs w:val="24"/>
          <w:cs/>
          <w:lang w:bidi="lo-LA"/>
        </w:rPr>
        <w:t>ຮອງປະທານ</w:t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...............................................................................</w:t>
      </w:r>
    </w:p>
    <w:p w:rsidR="007719D4" w:rsidRDefault="007719D4" w:rsidP="007719D4">
      <w:pPr>
        <w:pStyle w:val="ListParagraph"/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...............................................................................</w:t>
      </w:r>
    </w:p>
    <w:p w:rsidR="007719D4" w:rsidRPr="007719D4" w:rsidRDefault="007719D4" w:rsidP="007719D4">
      <w:pPr>
        <w:pStyle w:val="ListParagraph"/>
        <w:tabs>
          <w:tab w:val="left" w:pos="851"/>
        </w:tabs>
        <w:jc w:val="right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ວັນທີ .............ເດືອນ .....................ປີ .................................</w:t>
      </w:r>
    </w:p>
    <w:p w:rsidR="00B65DAB" w:rsidRDefault="007719D4" w:rsidP="00B65DAB">
      <w:pPr>
        <w:pStyle w:val="ListParagraph"/>
        <w:numPr>
          <w:ilvl w:val="0"/>
          <w:numId w:val="6"/>
        </w:numPr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ເຊັນ</w:t>
      </w:r>
      <w:r w:rsidR="00B65DAB">
        <w:rPr>
          <w:rFonts w:eastAsia="Phetsarath OT" w:cs="Phetsarath OT" w:hint="cs"/>
          <w:szCs w:val="24"/>
          <w:cs/>
          <w:lang w:bidi="lo-LA"/>
        </w:rPr>
        <w:t>ກຳມະການ</w:t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...............................................................................</w:t>
      </w:r>
    </w:p>
    <w:p w:rsidR="007719D4" w:rsidRDefault="007719D4" w:rsidP="007719D4">
      <w:pPr>
        <w:pStyle w:val="ListParagraph"/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...............................................................................</w:t>
      </w:r>
    </w:p>
    <w:p w:rsidR="007719D4" w:rsidRPr="007719D4" w:rsidRDefault="007719D4" w:rsidP="007719D4">
      <w:pPr>
        <w:pStyle w:val="ListParagraph"/>
        <w:tabs>
          <w:tab w:val="left" w:pos="851"/>
        </w:tabs>
        <w:jc w:val="right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lastRenderedPageBreak/>
        <w:t>ວັນທີ .............ເດືອນ .....................ປີ .................................</w:t>
      </w:r>
    </w:p>
    <w:p w:rsidR="00B65DAB" w:rsidRDefault="007719D4" w:rsidP="00B65DAB">
      <w:pPr>
        <w:pStyle w:val="ListParagraph"/>
        <w:numPr>
          <w:ilvl w:val="0"/>
          <w:numId w:val="6"/>
        </w:numPr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ເຊັນ</w:t>
      </w:r>
      <w:r w:rsidR="00B65DAB">
        <w:rPr>
          <w:rFonts w:eastAsia="Phetsarath OT" w:cs="Phetsarath OT" w:hint="cs"/>
          <w:szCs w:val="24"/>
          <w:cs/>
          <w:lang w:bidi="lo-LA"/>
        </w:rPr>
        <w:t>ກຳມະການ</w:t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...............................................................................</w:t>
      </w:r>
    </w:p>
    <w:p w:rsidR="007719D4" w:rsidRDefault="007719D4" w:rsidP="007719D4">
      <w:pPr>
        <w:pStyle w:val="ListParagraph"/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...............................................................................</w:t>
      </w:r>
    </w:p>
    <w:p w:rsidR="007719D4" w:rsidRPr="007719D4" w:rsidRDefault="007719D4" w:rsidP="007719D4">
      <w:pPr>
        <w:pStyle w:val="ListParagraph"/>
        <w:tabs>
          <w:tab w:val="left" w:pos="851"/>
        </w:tabs>
        <w:jc w:val="right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ວັນທີ .............ເດືອນ .....................ປີ .................................</w:t>
      </w:r>
    </w:p>
    <w:p w:rsidR="00B65DAB" w:rsidRDefault="007719D4" w:rsidP="00B65DAB">
      <w:pPr>
        <w:pStyle w:val="ListParagraph"/>
        <w:numPr>
          <w:ilvl w:val="0"/>
          <w:numId w:val="6"/>
        </w:numPr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ເຊັນ</w:t>
      </w:r>
      <w:r w:rsidR="00B65DAB">
        <w:rPr>
          <w:rFonts w:eastAsia="Phetsarath OT" w:cs="Phetsarath OT" w:hint="cs"/>
          <w:szCs w:val="24"/>
          <w:cs/>
          <w:lang w:bidi="lo-LA"/>
        </w:rPr>
        <w:t>ກຳມະການ</w:t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..............................................................................</w:t>
      </w:r>
    </w:p>
    <w:p w:rsidR="007719D4" w:rsidRDefault="007719D4" w:rsidP="007719D4">
      <w:pPr>
        <w:pStyle w:val="ListParagraph"/>
        <w:tabs>
          <w:tab w:val="left" w:pos="851"/>
        </w:tabs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/>
          <w:szCs w:val="24"/>
          <w:cs/>
          <w:lang w:bidi="lo-LA"/>
        </w:rPr>
        <w:tab/>
      </w:r>
      <w:r>
        <w:rPr>
          <w:rFonts w:eastAsia="Phetsarath OT" w:cs="Phetsarath OT" w:hint="cs"/>
          <w:szCs w:val="24"/>
          <w:cs/>
          <w:lang w:bidi="lo-LA"/>
        </w:rPr>
        <w:t>...............................................................................</w:t>
      </w:r>
    </w:p>
    <w:p w:rsidR="007719D4" w:rsidRDefault="007719D4" w:rsidP="007719D4">
      <w:pPr>
        <w:pStyle w:val="ListParagraph"/>
        <w:tabs>
          <w:tab w:val="left" w:pos="851"/>
        </w:tabs>
        <w:jc w:val="right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ວັນທີ .............ເດືອນ .....................ປີ .................................</w:t>
      </w:r>
    </w:p>
    <w:p w:rsidR="007719D4" w:rsidRDefault="007719D4" w:rsidP="007719D4">
      <w:pPr>
        <w:pStyle w:val="ListParagraph"/>
        <w:tabs>
          <w:tab w:val="left" w:pos="851"/>
        </w:tabs>
        <w:rPr>
          <w:rFonts w:eastAsia="Phetsarath OT" w:cs="Phetsarath OT"/>
          <w:szCs w:val="24"/>
          <w:lang w:bidi="lo-LA"/>
        </w:rPr>
      </w:pPr>
    </w:p>
    <w:p w:rsidR="00AB51E9" w:rsidRPr="003425CD" w:rsidRDefault="00AB51E9" w:rsidP="00AB51E9">
      <w:pPr>
        <w:pStyle w:val="ListParagraph"/>
        <w:tabs>
          <w:tab w:val="left" w:pos="851"/>
        </w:tabs>
        <w:ind w:left="0"/>
        <w:jc w:val="center"/>
        <w:rPr>
          <w:rFonts w:eastAsia="Phetsarath OT" w:cs="Phetsarath OT"/>
          <w:szCs w:val="24"/>
          <w:cs/>
          <w:lang w:bidi="lo-LA"/>
        </w:rPr>
      </w:pPr>
    </w:p>
    <w:p w:rsidR="00AB51E9" w:rsidRPr="003425CD" w:rsidRDefault="00B65DAB" w:rsidP="00B65DAB">
      <w:pPr>
        <w:pStyle w:val="ListParagraph"/>
        <w:tabs>
          <w:tab w:val="left" w:pos="851"/>
        </w:tabs>
        <w:ind w:left="0"/>
        <w:jc w:val="right"/>
        <w:rPr>
          <w:rFonts w:eastAsia="Phetsarath OT" w:cs="Phetsarath OT"/>
          <w:szCs w:val="24"/>
          <w:cs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ສະພາວິທະຍາໄລຄູສະຫວັນນະເຂດ, ວັນທີ ..........................................</w:t>
      </w:r>
    </w:p>
    <w:p w:rsidR="007719D4" w:rsidRDefault="007719D4" w:rsidP="00B65DAB">
      <w:pPr>
        <w:pStyle w:val="ListParagraph"/>
        <w:ind w:left="0"/>
        <w:jc w:val="right"/>
        <w:rPr>
          <w:rFonts w:eastAsia="Phetsarath OT" w:cs="Phetsarath OT"/>
          <w:szCs w:val="24"/>
          <w:lang w:bidi="lo-LA"/>
        </w:rPr>
      </w:pPr>
    </w:p>
    <w:p w:rsidR="003512F8" w:rsidRPr="00B65DAB" w:rsidRDefault="001D4A2E" w:rsidP="00B65DAB">
      <w:pPr>
        <w:pStyle w:val="ListParagraph"/>
        <w:ind w:left="0"/>
        <w:jc w:val="right"/>
        <w:rPr>
          <w:rFonts w:eastAsia="Phetsarath OT" w:cs="Phetsarath OT"/>
          <w:szCs w:val="24"/>
          <w:cs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ປະທານສະພາ</w:t>
      </w:r>
      <w:r w:rsidR="00B65DAB">
        <w:rPr>
          <w:rFonts w:eastAsia="Phetsarath OT" w:cs="Phetsarath OT" w:hint="cs"/>
          <w:szCs w:val="24"/>
          <w:cs/>
          <w:lang w:bidi="lo-LA"/>
        </w:rPr>
        <w:t>ວິທະຍາສາດ</w:t>
      </w:r>
    </w:p>
    <w:p w:rsidR="00B74184" w:rsidRPr="00B74184" w:rsidRDefault="00B74184" w:rsidP="00D07928">
      <w:pPr>
        <w:pStyle w:val="ListParagraph"/>
        <w:tabs>
          <w:tab w:val="left" w:pos="284"/>
        </w:tabs>
        <w:ind w:left="0"/>
        <w:rPr>
          <w:rFonts w:asciiTheme="majorBidi" w:hAnsiTheme="majorBidi" w:cstheme="majorBidi"/>
          <w:sz w:val="28"/>
          <w:szCs w:val="28"/>
        </w:rPr>
      </w:pPr>
    </w:p>
    <w:p w:rsidR="0084453C" w:rsidRPr="0084453C" w:rsidRDefault="0084453C" w:rsidP="0084453C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</w:p>
    <w:sectPr w:rsidR="0084453C" w:rsidRPr="0084453C" w:rsidSect="00C127D7">
      <w:pgSz w:w="11907" w:h="16840" w:code="9"/>
      <w:pgMar w:top="851" w:right="85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43" w:rsidRDefault="00B77E43" w:rsidP="00A728C0">
      <w:pPr>
        <w:spacing w:line="240" w:lineRule="auto"/>
      </w:pPr>
      <w:r>
        <w:separator/>
      </w:r>
    </w:p>
  </w:endnote>
  <w:endnote w:type="continuationSeparator" w:id="0">
    <w:p w:rsidR="00B77E43" w:rsidRDefault="00B77E43" w:rsidP="00A72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43" w:rsidRDefault="00B77E43" w:rsidP="00A728C0">
      <w:pPr>
        <w:spacing w:line="240" w:lineRule="auto"/>
      </w:pPr>
      <w:r>
        <w:separator/>
      </w:r>
    </w:p>
  </w:footnote>
  <w:footnote w:type="continuationSeparator" w:id="0">
    <w:p w:rsidR="00B77E43" w:rsidRDefault="00B77E43" w:rsidP="00A728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5C5"/>
    <w:multiLevelType w:val="hybridMultilevel"/>
    <w:tmpl w:val="FA22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065"/>
    <w:multiLevelType w:val="hybridMultilevel"/>
    <w:tmpl w:val="AC584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2B5B"/>
    <w:multiLevelType w:val="hybridMultilevel"/>
    <w:tmpl w:val="7706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031E7"/>
    <w:multiLevelType w:val="hybridMultilevel"/>
    <w:tmpl w:val="B122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466B0"/>
    <w:multiLevelType w:val="hybridMultilevel"/>
    <w:tmpl w:val="AA60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B6E6D"/>
    <w:multiLevelType w:val="hybridMultilevel"/>
    <w:tmpl w:val="4186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14"/>
    <w:rsid w:val="00004A63"/>
    <w:rsid w:val="00025606"/>
    <w:rsid w:val="00037D4B"/>
    <w:rsid w:val="001D4A2E"/>
    <w:rsid w:val="00213E30"/>
    <w:rsid w:val="002C5EFC"/>
    <w:rsid w:val="0031678A"/>
    <w:rsid w:val="003512F8"/>
    <w:rsid w:val="004859C7"/>
    <w:rsid w:val="005E5405"/>
    <w:rsid w:val="00666199"/>
    <w:rsid w:val="006758B7"/>
    <w:rsid w:val="007719D4"/>
    <w:rsid w:val="00803749"/>
    <w:rsid w:val="0084453C"/>
    <w:rsid w:val="00863936"/>
    <w:rsid w:val="008C1D9F"/>
    <w:rsid w:val="00953EC6"/>
    <w:rsid w:val="00A728C0"/>
    <w:rsid w:val="00AB51E9"/>
    <w:rsid w:val="00AC3F5C"/>
    <w:rsid w:val="00B65DAB"/>
    <w:rsid w:val="00B74184"/>
    <w:rsid w:val="00B77E43"/>
    <w:rsid w:val="00BF2308"/>
    <w:rsid w:val="00C127D7"/>
    <w:rsid w:val="00C63560"/>
    <w:rsid w:val="00D00114"/>
    <w:rsid w:val="00D07928"/>
    <w:rsid w:val="00D863AF"/>
    <w:rsid w:val="00E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14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B741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8C0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728C0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A728C0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728C0"/>
    <w:rPr>
      <w:rFonts w:cs="Angsana New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="Phetsarath OT"/>
        <w:sz w:val="24"/>
        <w:szCs w:val="24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14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39"/>
    <w:rsid w:val="00B741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28C0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728C0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A728C0"/>
    <w:pPr>
      <w:tabs>
        <w:tab w:val="center" w:pos="4680"/>
        <w:tab w:val="right" w:pos="9360"/>
      </w:tabs>
      <w:spacing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728C0"/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PC9</cp:lastModifiedBy>
  <cp:revision>6</cp:revision>
  <dcterms:created xsi:type="dcterms:W3CDTF">2020-07-24T02:12:00Z</dcterms:created>
  <dcterms:modified xsi:type="dcterms:W3CDTF">2020-11-10T02:50:00Z</dcterms:modified>
</cp:coreProperties>
</file>